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Discuss the relationship between corporations and sustainability. Include at least four references from this semesters annotations.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ab/>
      </w:r>
      <w:r w:rsidRPr="00000000" w:rsidR="00000000" w:rsidDel="00000000">
        <w:rPr>
          <w:rFonts w:cs="Times New Roman" w:hAnsi="Times New Roman" w:eastAsia="Times New Roman" w:ascii="Times New Roman"/>
          <w:rtl w:val="0"/>
        </w:rPr>
        <w:t xml:space="preserve">Corporations have a complex sustainability, and have historically have had a complicated relationship with other social and environmental issues. As discussed in the Milton Friedman’s </w:t>
      </w:r>
      <w:r w:rsidRPr="00000000" w:rsidR="00000000" w:rsidDel="00000000">
        <w:rPr>
          <w:rFonts w:cs="Times New Roman" w:hAnsi="Times New Roman" w:eastAsia="Times New Roman" w:ascii="Times New Roman"/>
          <w:i w:val="1"/>
          <w:rtl w:val="0"/>
        </w:rPr>
        <w:t xml:space="preserve">The Social Responsibility of Business</w:t>
      </w:r>
      <w:r w:rsidRPr="00000000" w:rsidR="00000000" w:rsidDel="00000000">
        <w:rPr>
          <w:rFonts w:cs="Times New Roman" w:hAnsi="Times New Roman" w:eastAsia="Times New Roman" w:ascii="Times New Roman"/>
          <w:rtl w:val="0"/>
        </w:rPr>
        <w:t xml:space="preserve">, there are varying schools of thought. Friedman falls into the group of thinkers that describes businesses as having only one responsibility; profit. Through aiming to increase profit, Friedman argues that consumers can force businesses into having responsible business practices, and through creating a financial incentive for sustainable decisions, businesses will become part of a system that encourage sustainability. Friedman's interpretation of the responsibility of business ignores the cultural and societal intangible costs and blowback from business decisions. Furthermore, his interpretation is founded on the idea that a capitalist society is the ideal and necessary to maintain, which I believe is faulty logic and an erroneous assumption as evidenced by the problems that capitalism has created.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Robert Reich, an economic expert, enumerates the relationship between sustainability and corporations in his documentary </w:t>
      </w:r>
      <w:r w:rsidRPr="00000000" w:rsidR="00000000" w:rsidDel="00000000">
        <w:rPr>
          <w:rFonts w:cs="Times New Roman" w:hAnsi="Times New Roman" w:eastAsia="Times New Roman" w:ascii="Times New Roman"/>
          <w:i w:val="1"/>
          <w:rtl w:val="0"/>
        </w:rPr>
        <w:t xml:space="preserve">Inequality For All</w:t>
      </w:r>
      <w:r w:rsidRPr="00000000" w:rsidR="00000000" w:rsidDel="00000000">
        <w:rPr>
          <w:rFonts w:cs="Times New Roman" w:hAnsi="Times New Roman" w:eastAsia="Times New Roman" w:ascii="Times New Roman"/>
          <w:rtl w:val="0"/>
        </w:rPr>
        <w:t xml:space="preserve">, which describes the many ways that corporations fail to create a economically, environmentally, culturally and behavioral sustainable world. In his documentary he debunks one of the central myths surrounding the sustainability of corporations; that corporations create wealth. This myth is often described as trickle down economics and is the phenomena where people believe that creating more money for corporations and the wealthy that run them is the best decision for the economy as a whole, even those with little to no money. This is a patently false assumption and there is no evidence that creating wealthy people leads to more money in the economy as a whole, which is clearly demonstrated by the widening gap between the rich and the poor in the United States. Corporations have perpetuated this myth in an attempt to secure their own finances and perpetuate the economic and cultural unsustainable practices that lead to high levels of poverty in the United States.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r>
      <w:r w:rsidRPr="00000000" w:rsidR="00000000" w:rsidDel="00000000">
        <w:rPr>
          <w:rFonts w:cs="Times New Roman" w:hAnsi="Times New Roman" w:eastAsia="Times New Roman" w:ascii="Times New Roman"/>
          <w:i w:val="1"/>
          <w:rtl w:val="0"/>
        </w:rPr>
        <w:t xml:space="preserve">Food Inc.</w:t>
      </w:r>
      <w:r w:rsidRPr="00000000" w:rsidR="00000000" w:rsidDel="00000000">
        <w:rPr>
          <w:rFonts w:cs="Times New Roman" w:hAnsi="Times New Roman" w:eastAsia="Times New Roman" w:ascii="Times New Roman"/>
          <w:rtl w:val="0"/>
        </w:rPr>
        <w:t xml:space="preserve"> describes the sustainable issues with corporations focusing on the production of food, as well as the environmental issues surrounding the production of food in the United States. Corporations that produce food care about profit; the way Friedman wanted. These corporations don't necessarily care about the health of the population, and hence take advantage of the corn subsidies which cause health problems and unhealthy foods to be sold in grocery stores. They perpetuate unsustainable behavioral practices in the name of profit. Additionally, the corporate mode of generating profit through mass farming of not only vegetables but also livestock creates unsustainable cruel circumstances for meat to be raised 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r>
      <w:r w:rsidRPr="00000000" w:rsidR="00000000" w:rsidDel="00000000">
        <w:rPr>
          <w:rFonts w:cs="Times New Roman" w:hAnsi="Times New Roman" w:eastAsia="Times New Roman" w:ascii="Times New Roman"/>
          <w:i w:val="1"/>
          <w:rtl w:val="0"/>
        </w:rPr>
        <w:t xml:space="preserve">The Corporation</w:t>
      </w:r>
      <w:r w:rsidRPr="00000000" w:rsidR="00000000" w:rsidDel="00000000">
        <w:rPr>
          <w:rFonts w:cs="Times New Roman" w:hAnsi="Times New Roman" w:eastAsia="Times New Roman" w:ascii="Times New Roman"/>
          <w:rtl w:val="0"/>
        </w:rPr>
        <w:t xml:space="preserve"> is a film that describes the analyzes the personhood of corporations and the actions of corporations. The insidious unsustainability goes deeper than environmental or economic concerns, but also into the manipulation we face from advertisements, as well as the way corporate interests have influenced our political system; completely eliminating the true democratic nature of our government. Corporations are expanding their influence to spread unsustainable practices to other institutions and further their influence for their own personal gain to increase profit.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It has been clearly demonstrated that corporations are unsustainable at all levels. Through providing wages that make individual lives unsustainable through making decisions that completely eliminate towns or forests they consistently make decisions that prioritize profits over everything else. This mindset is unsustainable for multiple reasons, but most clearly it is unsustainable because those that are suffering at the hands of corporations are no longer abiding it. There have been large scale protests and strikes against large corporations in an attempt to change these systems, and though progress has been slow they are making a dent in the grip that corporations have on the American cultural and economic system. The corporate culture in the United States is unsustainable because the American people have decided that it shouldn’t be sustained and are taking steps to eliminate it.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Discuss the relationship between mainstream media and sustainability. Include at least four references from your work this semester.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ab/>
      </w:r>
      <w:r w:rsidRPr="00000000" w:rsidR="00000000" w:rsidDel="00000000">
        <w:rPr>
          <w:rFonts w:cs="Times New Roman" w:hAnsi="Times New Roman" w:eastAsia="Times New Roman" w:ascii="Times New Roman"/>
          <w:rtl w:val="0"/>
        </w:rPr>
        <w:t xml:space="preserve">In this current social media obsessed society, mainstream media is becoming increasingly irrelevant, however until it becomes completely obsolete it influences the cultural and political aspects of the United States. Media can be used to not only subvert the existing structures but can also be used to further and uphold them. Many unsustainable systems can be furthered and supported through the mainstream media, which can be utilized to manipulate people into believing inaccurate informations.</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Corporations utilize mainstream media such as TV to advertise, as demonstrated in the film </w:t>
      </w:r>
      <w:r w:rsidRPr="00000000" w:rsidR="00000000" w:rsidDel="00000000">
        <w:rPr>
          <w:rFonts w:cs="Times New Roman" w:hAnsi="Times New Roman" w:eastAsia="Times New Roman" w:ascii="Times New Roman"/>
          <w:i w:val="1"/>
          <w:rtl w:val="0"/>
        </w:rPr>
        <w:t xml:space="preserve">The Corporation</w:t>
      </w:r>
      <w:r w:rsidRPr="00000000" w:rsidR="00000000" w:rsidDel="00000000">
        <w:rPr>
          <w:rFonts w:cs="Times New Roman" w:hAnsi="Times New Roman" w:eastAsia="Times New Roman" w:ascii="Times New Roman"/>
          <w:rtl w:val="0"/>
        </w:rPr>
        <w:t xml:space="preserve">. These corporations target people of all ages, but specifically focus on children and manipulate them into desiring products from their business. These children then nag their parents into buying them products, which creates economic unsustainability through manipulation and coercion. This then leads to waste being created through these excessive purchases and increase the environmental sustainability problems associated with the disposal of waste.</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Much media is owned by large corporations who share the same goal of other corporations: profit. These corporations use an ignorant public and confirmation bias to their advantage to draw in viewers and give inaccurate information. Fox News is an example of this phenomenon. Fox News often misrepresents information and provides inflammatory stories for the sole purpose of drawing in viewers, which creates and exasperates a culture of poor media literacy in the United States. These problems in themselves are a sustainability issue, however they also may exasperate other sustainability issues such as the myth that global warming isn’t real or other social sustainability problems.</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 large corporate motivation behind media also causes the information that they present to be biased towards their own efforts, and they resist saying anything overtly critical or upsetting at the risk of affecting corporate profits. Additionally, they often have a vested interest in politics and may report information that skews political occurrences to again guarantee their profits. The current political system is unsustainable however it attempts to sustain itself and does so through the manipulation of systems such as the mainstream media.</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Newspapers, though they are falling by the wayside and going online, also face the same problems that mainstream news sources face and often utilize sensationalist headlines that provide misinformation and perpetuate cultural low media literacy.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There is some media, such as comedy media, that is mainstream but also subversive. Shows such as The Daily Show and The Colbert Report actively work against the ideas perpetuated in such news channels such as Fox News. These news sources are on mainstream media channels that allow their message to be accessible but they may provide less than mainstream ideas and concepts for the general public, which is a way they may encourage more sustainable cultural and behavioral practices in individuals.</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Movies also affect sustainability through the fad of science fiction films such as climate fiction. Movies often perpetuate harmful ideas and stereotypes about sustainability issues, specifically environmental issues and don’t fully address the issue. This causes misinformation which leads to cultural and knowledge unsustainability through the education of the masses. These films also may perpetuate sexist and racist systems that are inherently unsustainable through the perpetuation of harmful ideas and stereotypes because the films are made by, again, corporations that have a vested interest in protecting the system that also happens to be racist and sexist.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Mainstream media can also actively work against groups attempting to promote the creation of sustainable systems. In recent news, protestors and activists have been holding rallies and marches to protest the lack of indictment in the Eric Garner and Michael Brown murder cases. These rallies and marches have been painted by riots as mainstream media sources for a variety of reasons. The first is that the systems that these rallies are attempting to change have a hand in the media and the media will support those systems rather than the people, even if that causes misrepresentation. Second, headlines and stories about violent riots brings in more viewers and readers, and many people were expecting that to occur anyway and by seeing their suspicions confirmed they also increase viewer and readership. By doing these things to certain movements mainstream media delegitimizes them and allows the movement to be easily crushed or eliminated by those in power, and in this way mainstream media limits and actively works against sustainability and the creation of a more sustainable society.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Mainstream media can often be a power for good, however being affected by corporate greed, and existing system unsustainability allows mainstream media to be corrupted and become a force for evil. Mainstream media’s many facets mean that it’s varied in it’s uses and it could have large amounts of potential benefits, however that doesn’t necessarily mean that it would and like any other system it is unsustainable and needs to be reformed and molded to be more sustainable and encourage other sustainable systems.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Discuss the relationship between social networks (Web and Internet) and sustainability. Include problems and solutions.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ab/>
      </w:r>
      <w:r w:rsidRPr="00000000" w:rsidR="00000000" w:rsidDel="00000000">
        <w:rPr>
          <w:rFonts w:cs="Times New Roman" w:hAnsi="Times New Roman" w:eastAsia="Times New Roman" w:ascii="Times New Roman"/>
          <w:rtl w:val="0"/>
        </w:rPr>
        <w:t xml:space="preserve">Social media and networks are a large resources, utilized by millions of people throughout the world. For the first time, people from every corner of the globe are connected with a click of a button, which enables communication at a far higher rate than ever before. Social networks can be used to encourage sustainability and as a catalyst for change, however they can also fall prey to the same cultural and behavioral weaknesses as other institutions.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first problem with social media and it’s relationship with sustainability is the way that it increases the ease of users to engage in “slacktivism”. Slacktivism is a phenomenon where people describe themselves as “activists” while either being uninformed, not participatory or both. These people may share a link or read a story and feel that they are informed on issues, however they may not fully grasp an issues or be doing anything to further the activism involved. While sharing information is an important use of social media, it doesn’t an activist make. This lack of knowledge can in turn end up hurting social movements or caused them to be misrepresented by mainstream news sources. This problem has started to be combated through the formatting of news sites as well as search engines, which provides not only short news articles but the option for “in depth” articles to be provided which would allow more comprehensive to be accessible to those people that are interested.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Misinformation is part of the problem with slacktivism and a larger problem with social media in that news articles and videos can be spread at a rapid pace, without time for them to be checked for veracity. Sensational headlines lead to increased article and page views, which is how many news sites make their money via advertisers. These sensational headlines may misrepresent the actual information in the story, and people may only get their information via reading the headline instead of the whole article. Sharing articles on social media is an easy way to spread this sensational misinformation. More accurate headlines would be a supplier way to combat this problem, as well as increased culture and behavioral media literacy to be aware that headlines may misrepresent the truth and reading the whole article is necessary.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These sensational headlines can also be used in another sinister way; purposeful misinformation through confirmation bias. Confirmation bias is interpreting or seeking out information that confirms what you believe you already know. This is demonstrated through the use of liberals to get their news from typically “liberal” news sources, and conservatives to do the same thing. With access to the internet it is easy to spread information that conforms to your beliefs and access information where there are other people that feel the same way that you do, even if they aren’t necessarily accurate or factual. Sensational headlines can be used to spread not only misinformation, but also misrepresent situations and articles as either conservative or liberally biased and prey on people’s weakness to seek out situations that increase their confirmation bias. This is an unfortunate part of human nature and isn’t limited to social media, however social media may exasperate this problem. This can be limited by the increase of social media literacy.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Social media is also part of the existing unsustainable cultural and behavioral issues that society as a whole is able to fall victim to. These problems such as racism and sexism are perpetuated via social media, and social media can be used to mobilize activists however it can just as easily be used to mobilize hate groups and create large scale militant attacks on minorities. Without efficient monitoring to protect oppressed groups these oppressed and vulnerable groups may end up more vulnerable online than ever and social media may further the problems in society rather than acting as an agent for change. Women and people of color, especially women of color, have faced increased threats of violence, murder and rape through social media and oftentimes these threats are ignored or dismissed by police, as well as moderators and administrators on sites. Social media puts activists at increased risk in their day to day lives. This can be mitigated by increased protection for these groups, as well as taking threats of death and violence seriously instead of dismissing them as so many social media leaders do.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One way social media has powered activism is through increased information being spread during media blackouts, as well as organizational information about protests and rallies being spread through the immediate means of social media such as Twitter, which allows groups of people to organize quickly and efficiency. In the immediate aftermath of the shooting of Michael Brown, a media blackout was instituted, and the mainstream media reported very little about the incident. Twitter and other social media sites spread information about what occurred, as well as allowing journalists to still do their jobs and report, using pictures and video as well as words, the occurrences in Ferguson.  The activism aspect of social media has been seen in the past few weeks. There have been multiple rallies in protest of the recent decisions of no indictment in the Michael Brown and Eric Garner murders at the hands of police. These rallies were organized almost exclusively with the use of social media, and social media allowed the information about these protests to reach larger groups than they would have otherwise and create larger protests. Social media can be a powerful force for activism and a tool in the dismantling of the current system, however only if it is used responsibly and well by activists and organizers.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Describe a film idea intended to educate a particular audience about a sustainability problem. Describe the audience you intend to reach, and its characteristics (biases, ignorance, expertise, etc); the aim of the film; its narrative structure and its content.</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b w:val="1"/>
          <w:rtl w:val="0"/>
        </w:rPr>
        <w:tab/>
      </w:r>
      <w:r w:rsidRPr="00000000" w:rsidR="00000000" w:rsidDel="00000000">
        <w:rPr>
          <w:rFonts w:cs="Times New Roman" w:hAnsi="Times New Roman" w:eastAsia="Times New Roman" w:ascii="Times New Roman"/>
          <w:rtl w:val="0"/>
        </w:rPr>
        <w:t xml:space="preserve">A sustainability problem that should be addressed in a film should be food deserts. Food deserts have been addressed multiple times throughout the semester, yet never in a film format. Many people that live in food deserts are already disadvantaged due to socio-economic causes, and may know something is wrong, but may not be aware of what exactly a food desert is, or may feel overwhelmed and unable to solve it. The film would be accessible to younger viewers but also would be interesting and done in a way that appeals to older viewers. This would put the age range of the goal audience between 12 and 40. </w:t>
      </w:r>
    </w:p>
    <w:p w:rsidP="00000000" w:rsidRPr="00000000" w:rsidR="00000000" w:rsidDel="00000000" w:rsidRDefault="00000000">
      <w:pPr>
        <w:spacing w:lineRule="auto" w:line="240"/>
        <w:ind w:firstLine="720"/>
        <w:contextualSpacing w:val="0"/>
      </w:pPr>
      <w:r w:rsidRPr="00000000" w:rsidR="00000000" w:rsidDel="00000000">
        <w:rPr>
          <w:rFonts w:cs="Times New Roman" w:hAnsi="Times New Roman" w:eastAsia="Times New Roman" w:ascii="Times New Roman"/>
          <w:rtl w:val="0"/>
        </w:rPr>
        <w:t xml:space="preserve">This film would be directed by a someone familiar with an urban environment and food desert, with the input of activists and community organizers from cities around the country that would provide an in depth look at the problem of food deserts while also depicting what different cities are doing to address the problem. The film would be focused on providing solutions and tools to community members for how to address the food deserts in their areas, as well as addressing larger problems of hunger such as institutional failures. These larger failures and creators of the micro level problems that many people see on a day to day basis would be directly related to people’s lives, and discussed by activists and experts in those fields. </w:t>
      </w:r>
    </w:p>
    <w:p w:rsidP="00000000" w:rsidRPr="00000000" w:rsidR="00000000" w:rsidDel="00000000" w:rsidRDefault="00000000">
      <w:pPr>
        <w:spacing w:lineRule="auto" w:line="240"/>
        <w:ind w:firstLine="720"/>
        <w:contextualSpacing w:val="0"/>
      </w:pPr>
      <w:r w:rsidRPr="00000000" w:rsidR="00000000" w:rsidDel="00000000">
        <w:rPr>
          <w:rFonts w:cs="Times New Roman" w:hAnsi="Times New Roman" w:eastAsia="Times New Roman" w:ascii="Times New Roman"/>
          <w:rtl w:val="0"/>
        </w:rPr>
        <w:t xml:space="preserve">The film concept would clearly be from my mind, a mind of someone who has never lived in a food desert or been affected by the food insecurity that plagues many of the people in this environment. Additionally, the film could potentially fall victim to the white savior complex and come off as preaching to the members of this community, and if the ideas and solutions given to the viewers are too ridiculous and aren’t based in reality it would completely negate the purpose of the film as well as potentially do more harm than good by perpetuating classist stereotypes. </w:t>
      </w:r>
    </w:p>
    <w:p w:rsidP="00000000" w:rsidRPr="00000000" w:rsidR="00000000" w:rsidDel="00000000" w:rsidRDefault="00000000">
      <w:pPr>
        <w:spacing w:lineRule="auto" w:line="240"/>
        <w:ind w:firstLine="720"/>
        <w:contextualSpacing w:val="0"/>
      </w:pPr>
      <w:r w:rsidRPr="00000000" w:rsidR="00000000" w:rsidDel="00000000">
        <w:rPr>
          <w:rFonts w:cs="Times New Roman" w:hAnsi="Times New Roman" w:eastAsia="Times New Roman" w:ascii="Times New Roman"/>
          <w:rtl w:val="0"/>
        </w:rPr>
        <w:t xml:space="preserve">Due to the inherently classist and racist economic and political systems in the United States the people affected by food insecurity and food deserts tend to be minority groups of low socio-economic status. In making a film about these problems and subsequently the people affected by them it’s important to not encourage any racist or classist assumptions and be aware of the privilege of groups involved in the production of the movie. </w:t>
      </w:r>
    </w:p>
    <w:p w:rsidP="00000000" w:rsidRPr="00000000" w:rsidR="00000000" w:rsidDel="00000000" w:rsidRDefault="00000000">
      <w:pPr>
        <w:spacing w:lineRule="auto" w:line="240"/>
        <w:ind w:firstLine="720"/>
        <w:contextualSpacing w:val="0"/>
      </w:pPr>
      <w:r w:rsidRPr="00000000" w:rsidR="00000000" w:rsidDel="00000000">
        <w:rPr>
          <w:rFonts w:cs="Times New Roman" w:hAnsi="Times New Roman" w:eastAsia="Times New Roman" w:ascii="Times New Roman"/>
          <w:rtl w:val="0"/>
        </w:rPr>
        <w:t xml:space="preserve">Despite this film focusing on a specific problem within communities involving food, it will also attempt to provide a background of larger problems affecting people in these areas. For example, many people who suffer from food insecurity and live in a food desert may also suffer from poor health, overall poverty, and other issues that influence their lives. This film would follow the specific stories of individuals and families from all walks of life showing what they go through. Half of the film would be involved with specific stories and testimonies about community members and their struggles. The other half of the film would be activists and community organizers that are working to solve these problems in communities and providing motivation and tactics for people living in these situations so they don’t feel overwhelmed by the information presented because it can be pretty daunting. </w:t>
      </w:r>
    </w:p>
    <w:p w:rsidP="00000000" w:rsidRPr="00000000" w:rsidR="00000000" w:rsidDel="00000000" w:rsidRDefault="00000000">
      <w:pPr>
        <w:spacing w:lineRule="auto" w:line="240"/>
        <w:ind w:left="0" w:firstLine="0"/>
        <w:contextualSpacing w:val="0"/>
      </w:pPr>
      <w:r w:rsidRPr="00000000" w:rsidR="00000000" w:rsidDel="00000000">
        <w:rPr>
          <w:rFonts w:cs="Times New Roman" w:hAnsi="Times New Roman" w:eastAsia="Times New Roman" w:ascii="Times New Roman"/>
          <w:rtl w:val="0"/>
        </w:rPr>
        <w:tab/>
        <w:t xml:space="preserve">One recurrence in films like this is that it is impossible to demonstrate the situation of the entire country while also giving appropriate amounts of time to activists and still provide a fully comprehensive film. Ideally there could be multiple films produced that focus on regional problems and activities (e.g. the northeast, southeast, etc.) which would allow more in depth information for specific cities. While the film could be shown to a wide range of audiences and would have wide appeal, it would ideally be shown to high school students in areas affected by food insecurity and food deserts to help create future generations of activists, and by having a regional focus it can be a stepping stone to more community involvement in the area. If there’s an activist in the film a school or educational group may choose to have that activist come speak along with the film which would be easier and more likely to happen if it was in a close area rather than across the country the to activists homebase. </w:t>
      </w:r>
    </w:p>
    <w:p w:rsidP="00000000" w:rsidRPr="00000000" w:rsidR="00000000" w:rsidDel="00000000" w:rsidRDefault="00000000">
      <w:pPr>
        <w:spacing w:lineRule="auto" w:line="240"/>
        <w:ind w:left="0" w:firstLine="0"/>
        <w:contextualSpacing w:val="0"/>
      </w:pPr>
      <w:r w:rsidRPr="00000000" w:rsidR="00000000" w:rsidDel="00000000">
        <w:rPr>
          <w:rFonts w:cs="Times New Roman" w:hAnsi="Times New Roman" w:eastAsia="Times New Roman" w:ascii="Times New Roman"/>
          <w:rtl w:val="0"/>
        </w:rPr>
        <w:tab/>
        <w:t xml:space="preserve">While the film described has a lot of high aims and broad goals, it would aim to educate people about food deserts and create activism in communities to ultimate catalyse change and create a larger, lasting effect. The film could be updated and changed as new activism arises or as the fact surrounding the issue change.  As the film is shown to students they would also provide information and feedback so future iterations of the film can be improved and made more relevant. There would also be a national version of the film that can be shown in other classrooms or groups and marketed to individuals and sold to create profit and that profit will then be used to encourage activism and resources in the communities affected by these issues and declared food deserts. </w:t>
      </w:r>
    </w:p>
    <w:p w:rsidP="00000000" w:rsidRPr="00000000" w:rsidR="00000000" w:rsidDel="00000000" w:rsidRDefault="00000000">
      <w:pPr>
        <w:spacing w:lineRule="auto" w:line="240"/>
        <w:ind w:firstLine="72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Explain five (5) actions that you think the US government should take to advance sustainability. Include concrete examples to illustrate your ideas.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ab/>
      </w:r>
      <w:r w:rsidRPr="00000000" w:rsidR="00000000" w:rsidDel="00000000">
        <w:rPr>
          <w:rFonts w:cs="Times New Roman" w:hAnsi="Times New Roman" w:eastAsia="Times New Roman" w:ascii="Times New Roman"/>
          <w:rtl w:val="0"/>
        </w:rPr>
        <w:t xml:space="preserve">The United States government was began by a group of white men who felt that both people of color and women were to be treated as property, and those and other marginalized groups are still fighting against that beginning flawed foundation. The United States government is a system built to protect the oppressors and continue the subjugation of the oppressed, and in order to make any real progress in sustainability is massive revolution and overthrow of the current system. Unfortunately that isn’t necessarily a viable option in the near future, however the current system can begin making changes to mitigate these structural failures until a massive reworking of the system is possible.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first thing the United States government can do is to raise the minimum wage from it’s current amount of approximately $8 to $12. The funding for this can be provided through additional actions the government can take without causing companies to necessarily have to raise the prices of their products or services. Additionally this minimum wage increase would also apply to those groups that get paid less than minimum wage due to receiving tips and their pay would be raised to $7. This additional influx of money would not only help individuals, but would also allow the economy to receive a boost due to increased spending money in the hands of wealth creators - the middle class. With more people making money it would also allow people to increase the amount of money they are saving which would allow them to make larger, more expensive purchases such as houses and cars, and spend more money on cars. Price is often a detractor from buying cars that are hybrids or electric and with more money consumers would be more willing to spend money on more environmentally efficient vehicles.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The second thing the United States government can do is to improve infrastructure through improved mass transportation systems. In areas where there are already bus, subway or trolley systems in place they can be improved to be more energy efficient, and when possible they would switch to alternate fuel sources to be better for the environment as a whole. In suburban communities or communities without mass transportation they should be created, starting with creating transportation systems in individual cities and then connecting cities and communities throughout states eventually leading to states being connected. This would be a massive undertaking and would require cooperation between the state and national governments however it would improve not only the environment by limiting the amount of greenhouse gas and wastes created by cars, it would improve the lives of people that cannot afford a car by allowing them greater mobility and opportunity.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rtl w:val="0"/>
        </w:rPr>
        <w:tab/>
        <w:t xml:space="preserve">America’s reliance on fossil fuels is unsustainable due to political, economic and environmental reasons. The United States should take steps to eliminate our reliance on fossil fuels through providing funding through the research and development of more solar, wind and electricity energy based vehicles through subsidies for companies, as well as the elimination of gas based transportation being utilized by government employees and other government vehicles. All postal service and other federal vehicles for both the national and state government would either be eliminated through downsizing and improved efficiency of departments, or changed to hybrid vehicles. All new vehicles bought by the government would be required to be mostly electronic or run off some alternate power source other than gas.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Fracking is an attempt to gain more resources as we rapidly deplete them as a country. Despite being proven to cause health problems and pollute groundwater resources in nearby areas, it has persisted in areas around the country. Fracking has been touted as a way to gain natural gas, which has been described as a replacement for oil, however fracking causes more harmful destruction and pollution and natural resource ruination in the area where fracking occurs. The products used to prepare for fracking use thousands of gallons of fresh water and unknown chemicals whose harmful effects on people and the environment is unknown. There has been proof that the negative geological and environmental effects of fracking far outweigh the potential benefits of natural gas for the country as a whole. </w:t>
      </w:r>
    </w:p>
    <w:p w:rsidP="00000000" w:rsidRPr="00000000" w:rsidR="00000000" w:rsidDel="00000000" w:rsidRDefault="00000000">
      <w:pPr>
        <w:ind w:firstLine="720"/>
        <w:contextualSpacing w:val="0"/>
      </w:pPr>
      <w:r w:rsidRPr="00000000" w:rsidR="00000000" w:rsidDel="00000000">
        <w:rPr>
          <w:rFonts w:cs="Times New Roman" w:hAnsi="Times New Roman" w:eastAsia="Times New Roman" w:ascii="Times New Roman"/>
          <w:rtl w:val="0"/>
        </w:rPr>
        <w:t xml:space="preserve">The final thing the United States can do to create a more sustainable society is to eliminate the corn subsidies over the next fifteen years. Corn subsidies create an unfair incentive for large corporate farms to grow corn, which in turn lowers the price of corn. This low price of corn causes it to be used as food for farm animals, which is unhealthy for the animals due to it being an unnatural part of their diet. Corn is also used in producing high calorie food as well as high fructose corn syrup, both of which have little health benefits. These low price, low health products lead to larger issues of obesity and health problems in the United States, and eliminating corn subsidies can lead to less low cost unhealthy food and that money from corn subsidies can be used towards more sustainable goals.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b w:val="1"/>
          <w:rtl w:val="0"/>
        </w:rPr>
        <w:t xml:space="preserve">Write two exam questions that creatively test students’ analytic sophistication about sustainability. Answer one of these questions.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numPr>
          <w:ilvl w:val="0"/>
          <w:numId w:val="1"/>
        </w:numPr>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After spending a semester studying sustainability problems affecting the society today, has your behavior or thinking about any of these issues? Please describe one situation where your behavior has changed, and one where it hasn’t and why you think that is so. What do you think would have to happen to make you change that behavior that you haven’t changed yet? Describe a situation where your thinking has also changed, and explain what barriers other people may have to making this change in thinking as well as behavior as you have done.</w:t>
      </w:r>
    </w:p>
    <w:p w:rsidP="00000000" w:rsidRPr="00000000" w:rsidR="00000000" w:rsidDel="00000000" w:rsidRDefault="00000000">
      <w:pPr>
        <w:ind w:left="720" w:firstLine="0"/>
        <w:contextualSpacing w:val="0"/>
      </w:pPr>
      <w:r w:rsidRPr="00000000" w:rsidR="00000000" w:rsidDel="00000000">
        <w:rPr>
          <w:rFonts w:cs="Times New Roman" w:hAnsi="Times New Roman" w:eastAsia="Times New Roman" w:ascii="Times New Roman"/>
          <w:rtl w:val="0"/>
        </w:rPr>
        <w:tab/>
        <w:t xml:space="preserve">One situation where my behavior has changed has been through changes in my diet. Despite having seen </w:t>
      </w:r>
      <w:r w:rsidRPr="00000000" w:rsidR="00000000" w:rsidDel="00000000">
        <w:rPr>
          <w:rFonts w:cs="Times New Roman" w:hAnsi="Times New Roman" w:eastAsia="Times New Roman" w:ascii="Times New Roman"/>
          <w:i w:val="1"/>
          <w:rtl w:val="0"/>
        </w:rPr>
        <w:t xml:space="preserve">Food Inc.</w:t>
      </w:r>
      <w:r w:rsidRPr="00000000" w:rsidR="00000000" w:rsidDel="00000000">
        <w:rPr>
          <w:rFonts w:cs="Times New Roman" w:hAnsi="Times New Roman" w:eastAsia="Times New Roman" w:ascii="Times New Roman"/>
          <w:rtl w:val="0"/>
        </w:rPr>
        <w:t xml:space="preserve"> multiple times, I remained an omnivore and continued eating meat. This semester we watched multiple films that continued to reiterate the points made in </w:t>
      </w:r>
      <w:r w:rsidRPr="00000000" w:rsidR="00000000" w:rsidDel="00000000">
        <w:rPr>
          <w:rFonts w:cs="Times New Roman" w:hAnsi="Times New Roman" w:eastAsia="Times New Roman" w:ascii="Times New Roman"/>
          <w:i w:val="1"/>
          <w:rtl w:val="0"/>
        </w:rPr>
        <w:t xml:space="preserve">Food Inc., </w:t>
      </w:r>
      <w:r w:rsidRPr="00000000" w:rsidR="00000000" w:rsidDel="00000000">
        <w:rPr>
          <w:rFonts w:cs="Times New Roman" w:hAnsi="Times New Roman" w:eastAsia="Times New Roman" w:ascii="Times New Roman"/>
          <w:rtl w:val="0"/>
        </w:rPr>
        <w:t xml:space="preserve">and finally after watching </w:t>
      </w:r>
      <w:r w:rsidRPr="00000000" w:rsidR="00000000" w:rsidDel="00000000">
        <w:rPr>
          <w:rFonts w:cs="Times New Roman" w:hAnsi="Times New Roman" w:eastAsia="Times New Roman" w:ascii="Times New Roman"/>
          <w:i w:val="1"/>
          <w:rtl w:val="0"/>
        </w:rPr>
        <w:t xml:space="preserve">Fresh</w:t>
      </w:r>
      <w:r w:rsidRPr="00000000" w:rsidR="00000000" w:rsidDel="00000000">
        <w:rPr>
          <w:rFonts w:cs="Times New Roman" w:hAnsi="Times New Roman" w:eastAsia="Times New Roman" w:ascii="Times New Roman"/>
          <w:rtl w:val="0"/>
        </w:rPr>
        <w:t xml:space="preserve"> I made the behavioral change to becoming vegetarian. Despite this change in my eating habits I’ve continued to eat fish, perhaps because the film enumerating the problems with the fishing industry didn’t affect me as much as Fresh and Food Inc. had. </w:t>
      </w:r>
    </w:p>
    <w:p w:rsidP="00000000" w:rsidRPr="00000000" w:rsidR="00000000" w:rsidDel="00000000" w:rsidRDefault="00000000">
      <w:pPr>
        <w:ind w:left="720" w:firstLine="0"/>
        <w:contextualSpacing w:val="0"/>
      </w:pPr>
      <w:r w:rsidRPr="00000000" w:rsidR="00000000" w:rsidDel="00000000">
        <w:rPr>
          <w:rFonts w:cs="Times New Roman" w:hAnsi="Times New Roman" w:eastAsia="Times New Roman" w:ascii="Times New Roman"/>
          <w:rtl w:val="0"/>
        </w:rPr>
        <w:tab/>
        <w:t xml:space="preserve">Being vegetarian has been difficult, partially because of personal taste and cravings, but also because it’s very inconvenient to find food that doesn’t have meat in it. Most people eat meat with two or three meals a day and when eating with other people, as I do in my sorority, it’s hard to eat just sides or find a suitable substitute for the meat in a meal. Something about eating just a starch and vegetables feels incomplete which is a barrier to not eating meat. This is one of the reasons I still eat fish. Additionally, I’ve accidentally eaten meat because many things aren’t clearly labeled or indicated that they’ve had meat in them because the culture in which we live is catered to meat eaters. A larger cultural shift towards less focus on meat would be beneficial to vegetarians and people in general.</w:t>
      </w:r>
    </w:p>
    <w:p w:rsidP="00000000" w:rsidRPr="00000000" w:rsidR="00000000" w:rsidDel="00000000" w:rsidRDefault="00000000">
      <w:pPr>
        <w:ind w:left="720" w:firstLine="0"/>
        <w:contextualSpacing w:val="0"/>
      </w:pPr>
      <w:r w:rsidRPr="00000000" w:rsidR="00000000" w:rsidDel="00000000">
        <w:rPr>
          <w:rFonts w:cs="Times New Roman" w:hAnsi="Times New Roman" w:eastAsia="Times New Roman" w:ascii="Times New Roman"/>
          <w:rtl w:val="0"/>
        </w:rPr>
        <w:tab/>
        <w:t xml:space="preserve">Unfortunately, many of my behaviors haven’t changed due to this class. One of the behaviors that hasn’t changed is my use of my car. Despite numerous films and presentations on the problems associated with gas and oil, I still drive and fill my SUV up with gas on a regular basis. The first aspect of this is stubbornness and personal preference. I prefer having an SUV because it’s convenient (I tend to move a lot of things and people in my car), as well as making me feel safer on the road. If I were to buy another car in the future I would purchase an SUV for these reasons, despite the increased use of gas and emission of fossil fuels. I also continue to use my car a large amount due to living far away, the inconvenience of the public transportation provided to me (CDTA and RPI Shuttles), and again stubbornness and habit. I feel like there are situational factors that would limit my use of my car; e.g. the weather and spread out campus are limiting factors to walking places and I opt to drive. It may take five more films about the evils of oil to cause me to seriously reconsider my driving habits, however convenience is a large limiting factor in making this change.</w:t>
      </w:r>
    </w:p>
    <w:p w:rsidP="00000000" w:rsidRPr="00000000" w:rsidR="00000000" w:rsidDel="00000000" w:rsidRDefault="00000000">
      <w:pPr>
        <w:ind w:left="720" w:firstLine="0"/>
        <w:contextualSpacing w:val="0"/>
      </w:pPr>
      <w:r w:rsidRPr="00000000" w:rsidR="00000000" w:rsidDel="00000000">
        <w:rPr>
          <w:rFonts w:cs="Times New Roman" w:hAnsi="Times New Roman" w:eastAsia="Times New Roman" w:ascii="Times New Roman"/>
          <w:rtl w:val="0"/>
        </w:rPr>
        <w:tab/>
        <w:t xml:space="preserve">Convenience and stubbornness is what may limit other people’s ability and will to change. It’s difficult being a vegetarian and that inconvenience may discourage other people who don’t feel particularly strongly about an issue to shy away from confronting it. Additionally, many people’s reaction to vegetarianism is shock because they “could never not eat meat!” which is a behavioral byproduct of a cultural issue. If as a culture we moved to less meat focused diets it wouldn’t be so ridiculous or inconvenient to be a vegetarian and eat no meat.  </w:t>
      </w:r>
    </w:p>
    <w:p w:rsidP="00000000" w:rsidRPr="00000000" w:rsidR="00000000" w:rsidDel="00000000" w:rsidRDefault="00000000">
      <w:pPr>
        <w:ind w:left="720" w:firstLine="0"/>
        <w:contextualSpacing w:val="0"/>
      </w:pPr>
      <w:r w:rsidRPr="00000000" w:rsidR="00000000" w:rsidDel="00000000">
        <w:rPr>
          <w:rFonts w:cs="Times New Roman" w:hAnsi="Times New Roman" w:eastAsia="Times New Roman" w:ascii="Times New Roman"/>
          <w:rtl w:val="0"/>
        </w:rPr>
        <w:tab/>
        <w:t xml:space="preserve">A way my thinking has changed is the way social issues are framed. Oftentimes in courses focused on sustainability there is a focus on environmental, scientific and technological issues, however this class broadens that definition significantly and expands sustainability to include political and social issues. By including social issues in this sustainability umbrella it puts a sense of urgency on issues such as racism and sexism in that the systems that perpetuate them are unsustainable and will eventually collapse. Perhaps some of these systems should collapse, however this framework of imminent doom is useful in motivating those not immediately affected by these issues to care about them and be propelled into action. Despite this reformation of thinking processes, it may not be enough for some people to care about social issues and those people will be crushed in the coming revolution. </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numPr>
          <w:ilvl w:val="0"/>
          <w:numId w:val="1"/>
        </w:numPr>
        <w:ind w:left="720" w:hanging="359"/>
        <w:contextualSpacing w:val="1"/>
        <w:rPr>
          <w:rFonts w:cs="Times New Roman" w:hAnsi="Times New Roman" w:eastAsia="Times New Roman" w:ascii="Times New Roman"/>
          <w:u w:val="none"/>
        </w:rPr>
      </w:pPr>
      <w:r w:rsidRPr="00000000" w:rsidR="00000000" w:rsidDel="00000000">
        <w:rPr>
          <w:rFonts w:cs="Times New Roman" w:hAnsi="Times New Roman" w:eastAsia="Times New Roman" w:ascii="Times New Roman"/>
          <w:rtl w:val="0"/>
        </w:rPr>
        <w:t xml:space="preserve">Technology is an oft debated topic both within the realm of sustainability, as well as other social and environmental issues. Do you think that technology will be detrimental or beneficial to the pursuit of sustainability in the future? Use examples from class to support your answer.</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0"/>
      <w:keepLines w:val="0"/>
      <w:spacing w:lineRule="auto" w:after="0" w:before="200"/>
      <w:contextualSpacing w:val="1"/>
    </w:pPr>
    <w:rPr>
      <w:rFonts w:cs="Trebuchet MS" w:hAnsi="Trebuchet MS" w:eastAsia="Trebuchet MS" w:ascii="Trebuchet MS"/>
      <w:b w:val="0"/>
      <w:sz w:val="26"/>
    </w:rPr>
  </w:style>
  <w:style w:styleId="Heading3" w:type="paragraph">
    <w:name w:val="heading 3"/>
    <w:basedOn w:val="Normal"/>
    <w:next w:val="Normal"/>
    <w:pPr>
      <w:keepNext w:val="0"/>
      <w:keepLines w:val="0"/>
      <w:spacing w:lineRule="auto" w:after="0" w:before="160"/>
      <w:contextualSpacing w:val="1"/>
    </w:pPr>
    <w:rPr>
      <w:rFonts w:cs="Trebuchet MS" w:hAnsi="Trebuchet MS" w:eastAsia="Trebuchet MS" w:ascii="Trebuchet MS"/>
      <w:b w:val="0"/>
      <w:color w:val="666666"/>
      <w:sz w:val="24"/>
    </w:rPr>
  </w:style>
  <w:style w:styleId="Heading4" w:type="paragraph">
    <w:name w:val="heading 4"/>
    <w:basedOn w:val="Normal"/>
    <w:next w:val="Normal"/>
    <w:pPr>
      <w:keepNext w:val="0"/>
      <w:keepLines w:val="0"/>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0"/>
      <w:keepLines w:val="0"/>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0"/>
      <w:keepLines w:val="0"/>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0"/>
      <w:keepLines w:val="0"/>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0"/>
      <w:keepLines w:val="0"/>
      <w:spacing w:lineRule="auto" w:after="200" w:before="0"/>
      <w:contextualSpacing w:val="1"/>
    </w:pPr>
    <w:rPr>
      <w:rFonts w:cs="Trebuchet MS" w:hAnsi="Trebuchet MS" w:eastAsia="Trebuchet MS" w:ascii="Trebuchet MS"/>
      <w:i w:val="0"/>
      <w:color w:val="000000"/>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KylieHarringtonSustainabilityProblemsFinal.docx</dc:title>
</cp:coreProperties>
</file>